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DC" w:rsidRDefault="00B42540" w:rsidP="00B42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B03297">
        <w:rPr>
          <w:rFonts w:ascii="Times New Roman" w:hAnsi="Times New Roman" w:cs="Times New Roman"/>
          <w:b/>
          <w:sz w:val="28"/>
          <w:szCs w:val="28"/>
        </w:rPr>
        <w:t>6В06102 – «Ақпараттық жүйелер»</w:t>
      </w:r>
      <w:r w:rsidRPr="00B032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End w:id="0"/>
      <w:r w:rsidRPr="00B03297">
        <w:rPr>
          <w:rFonts w:ascii="Times New Roman" w:hAnsi="Times New Roman" w:cs="Times New Roman"/>
          <w:b/>
          <w:sz w:val="28"/>
          <w:szCs w:val="28"/>
          <w:lang w:val="kk-KZ"/>
        </w:rPr>
        <w:t>БББ арналған</w:t>
      </w:r>
      <w:r w:rsidR="000A78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42540" w:rsidRPr="00B03297" w:rsidRDefault="000A78FE" w:rsidP="00B42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297">
        <w:rPr>
          <w:rFonts w:ascii="Times New Roman" w:hAnsi="Times New Roman" w:cs="Times New Roman"/>
          <w:b/>
          <w:sz w:val="28"/>
          <w:szCs w:val="28"/>
          <w:lang w:val="kk-KZ"/>
        </w:rPr>
        <w:t>кешенді емтихан сұрақтары</w:t>
      </w:r>
    </w:p>
    <w:p w:rsidR="00B42540" w:rsidRDefault="00B42540" w:rsidP="00F7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703" w:rsidRPr="00BD5590" w:rsidRDefault="00CC7D9C" w:rsidP="00F7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7D9C">
        <w:rPr>
          <w:rFonts w:ascii="Times New Roman" w:hAnsi="Times New Roman"/>
          <w:b/>
          <w:sz w:val="28"/>
          <w:szCs w:val="28"/>
          <w:lang w:val="kk-KZ"/>
        </w:rPr>
        <w:t>Деректер құрылымы және программалау</w:t>
      </w:r>
      <w:r w:rsidR="000D79E3">
        <w:rPr>
          <w:rFonts w:ascii="Times New Roman" w:hAnsi="Times New Roman"/>
          <w:b/>
          <w:sz w:val="28"/>
          <w:szCs w:val="28"/>
          <w:lang w:val="kk-KZ"/>
        </w:rPr>
        <w:t xml:space="preserve"> пәні</w:t>
      </w:r>
      <w:r w:rsidR="00BD5590" w:rsidRPr="00AF7E8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D5590" w:rsidRDefault="00BD5590" w:rsidP="00F4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0C5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Бағдарламалау тілінің негізгі ұғымдары, бағдарламалау тілдерін 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сипаттаудың формальдық тəсілдері синтаксис, семантика.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Бағдарламаларды құрастыру жəне верификациялаудың əдістері.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Рекурсивтік анықтамалар жəне алгоритмдер, рекурсивтік алгоритмдерді бағдарламалау.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Типтер жəне мəліметтер құрылымы. Тура (тікелей) жəне тізбектеліп кіретін құрылғыларда мəліметтерді ұйымдастыру.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Мəліметтер типі, мəліметтерді басқару механизмі жəне тəсілдері.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Трансляцияның негізгі кезеңдері жəне əдістері, бағдарламаның  омпиляциясы.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Алгоритм туралы ұғым жəне қасиеттері, алгоритмдердің негізгі типтері, олардың күрделілігі. </w:t>
      </w:r>
    </w:p>
    <w:p w:rsidR="00B04D87" w:rsidRPr="00ED7E65" w:rsidRDefault="00B04D87" w:rsidP="00B04D8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 және программа дегеніміз не, олардың қандай ұқсастықтары мен айырмашылықтары бар.</w:t>
      </w:r>
    </w:p>
    <w:p w:rsidR="00B04D87" w:rsidRPr="00ED7E65" w:rsidRDefault="00B04D87" w:rsidP="00B04D8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Алгоритмдерді өрнектеу жолдары. Компьютерде есеп шығару кезеңдері</w:t>
      </w:r>
      <w:r w:rsidRPr="00ED7E65">
        <w:rPr>
          <w:rFonts w:ascii="Times New Roman" w:hAnsi="Times New Roman" w:cs="Times New Roman"/>
          <w:spacing w:val="-4"/>
          <w:sz w:val="28"/>
          <w:szCs w:val="28"/>
          <w:lang w:val="kk-KZ"/>
        </w:rPr>
        <w:t>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 схемаларының әртүрлі блоктары, олардың бейнеленуі, байланыстары.</w:t>
      </w:r>
    </w:p>
    <w:p w:rsidR="00B04D87" w:rsidRPr="00ED7E65" w:rsidRDefault="00B04D87" w:rsidP="00B04D8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Объектіге бағытталған программалау негіздері. Кластар, объектілер және әдістер. </w:t>
      </w:r>
      <w:r w:rsidRPr="00ED7E65">
        <w:rPr>
          <w:rFonts w:ascii="Times New Roman" w:hAnsi="Times New Roman" w:cs="Times New Roman"/>
          <w:sz w:val="28"/>
          <w:szCs w:val="28"/>
        </w:rPr>
        <w:t>Параметрленген әдістер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Бағдарламалық қамтамасыз ету, оның классификациясы, программалық қамтамасыз етудің қолданылуы жəне жасаудың негізгі критериі.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Объектілердің жəне басқару жүйелерінің математикалық моделдері. </w:t>
      </w:r>
      <w:r w:rsidRPr="00ED7E65">
        <w:rPr>
          <w:rFonts w:ascii="Times New Roman" w:hAnsi="Times New Roman" w:cs="Times New Roman"/>
          <w:sz w:val="28"/>
          <w:szCs w:val="28"/>
        </w:rPr>
        <w:t>Моделдерді көрсету формалары.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Бағдарламаны құрастыру жəне верификациялаудың əдістері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5"/>
      <w:bookmarkEnd w:id="1"/>
      <w:r w:rsidRPr="00ED7E65">
        <w:rPr>
          <w:rFonts w:ascii="Times New Roman" w:hAnsi="Times New Roman" w:cs="Times New Roman"/>
          <w:sz w:val="28"/>
          <w:szCs w:val="28"/>
        </w:rPr>
        <w:t>Мəліметтердің динамикалық құрылымдары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7E65">
        <w:rPr>
          <w:rFonts w:ascii="Times New Roman" w:hAnsi="Times New Roman" w:cs="Times New Roman"/>
          <w:sz w:val="28"/>
          <w:szCs w:val="28"/>
        </w:rPr>
        <w:t xml:space="preserve"> сызықтық тізімдер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7E65">
        <w:rPr>
          <w:rFonts w:ascii="Times New Roman" w:hAnsi="Times New Roman" w:cs="Times New Roman"/>
          <w:sz w:val="28"/>
          <w:szCs w:val="28"/>
        </w:rPr>
        <w:t xml:space="preserve"> негізгі түрлері жəне жүзеге асырудың тəсілдері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7E65">
        <w:rPr>
          <w:rFonts w:ascii="Times New Roman" w:hAnsi="Times New Roman" w:cs="Times New Roman"/>
          <w:sz w:val="28"/>
          <w:szCs w:val="28"/>
        </w:rPr>
        <w:t xml:space="preserve"> сызықтық тізім - мəліметтердің абстрактылық типі.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 xml:space="preserve">Бағдарламалаудың негізгі құрылымына арналған қорытындылау ережесі.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Бағдарламаның анализі. Бағдарламалар туралы қағидалар. Бағдарламаның дұрыстығы (корректілігі).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Мəліметтердің стандарттық типтері, Бағдарламалаудың негізгі басқару құрылымын көрсету, құрылым теоремасы жəне құрылымдық бағдарламалау.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ЭЕМ-да есептерді шешудің негізгі кезеңдері, бағдарлама сапасының критери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D7E65">
        <w:rPr>
          <w:rFonts w:ascii="Times New Roman" w:hAnsi="Times New Roman" w:cs="Times New Roman"/>
          <w:sz w:val="28"/>
          <w:szCs w:val="28"/>
        </w:rPr>
        <w:t xml:space="preserve">лері. Бағдарламаның өмірлік циклі, есептерді қою жəне бағдарламаның спецификасы. 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 xml:space="preserve">Мəліметтер типін сипаттау, динамикалық мəліметтерінің құрылымы,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Бағдарламалау стилі, бағдарламаны құрастыру мен верификациялау</w:t>
      </w:r>
    </w:p>
    <w:p w:rsidR="00B04D87" w:rsidRPr="00ED7E65" w:rsidRDefault="00B04D87" w:rsidP="00B04D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lastRenderedPageBreak/>
        <w:t>əдістері.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Бағдарламалаудың интегралданған жүйесі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Pr="00ED7E65">
        <w:rPr>
          <w:rFonts w:ascii="Times New Roman" w:hAnsi="Times New Roman" w:cs="Times New Roman"/>
          <w:sz w:val="28"/>
          <w:szCs w:val="28"/>
        </w:rPr>
        <w:t>омпьютердегі есептерді шешудің негізгі кезеңдері.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Есептің қойылуы жəне программаның спецификациясы.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 xml:space="preserve">Қазіргі кездегі программалау тілдеріндгі негізгі құраушылары C++, </w:t>
      </w:r>
      <w:r w:rsidRPr="00ED7E6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ED7E65">
        <w:rPr>
          <w:rFonts w:ascii="Times New Roman" w:hAnsi="Times New Roman" w:cs="Times New Roman"/>
          <w:sz w:val="28"/>
          <w:szCs w:val="28"/>
        </w:rPr>
        <w:t>, Java.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Жоғарғы деңгейдегі тілдердегі программа.Рекурсивтті алгоритмдерді программалау.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7"/>
      <w:bookmarkEnd w:id="2"/>
      <w:r w:rsidRPr="00ED7E65">
        <w:rPr>
          <w:rFonts w:ascii="Times New Roman" w:hAnsi="Times New Roman" w:cs="Times New Roman"/>
          <w:sz w:val="28"/>
          <w:szCs w:val="28"/>
        </w:rPr>
        <w:t>Программалаудың қазіргі заманғы технологиясының негізгі принциптері, структуралық, модульдік, объекттіге бағытталған.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Программалық қамтамасыздандырудың сенімділігі, тестілеу жəне рограмманы өңдеу, тасымалдау əдістері.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Программа сапалылығының критерийлері. Программаның верификациялары жəне құрастыру əдістері.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</w:rPr>
        <w:t>Компиляция жəне интерпретация.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Процедуаралық -бағытталған алгоритмдік тілде бағдарламалау.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Алгоритмдердің әртүрлі құрылымын бағдарламалау.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Символдық деректерді өңдеу есептерін бағдараламалау.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Машиналық графика. Машиналық графиканың бағдарламалық қамтамасы, графикалық бейнелерді құру алгоритмдері.   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Ішкі бағдараламалардың стандартты библиотекасы. </w:t>
      </w:r>
      <w:r w:rsidRPr="00ED7E6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Деректердің динамикалық құрылымы. 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 және оның қасиеттері. Алгоритмдерді сипаттау әдістері. Алгоритмдердің графикалық көрінісін стандарттау.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Алгоритмдеу мен программалаудың негізгі принциптері. Алгоритмдер мен бағдарламалар. Деректер. Мәліметтер типі туралы түсінік. Алгоритмдеудің логикалық негіздері.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Алгоритмдеу мен программалаудың негізгі принциптері. Программалау тілдері: эволюциясы, классификациясы. Бағдарламалау жүйелері. Деректер файлдары.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Алгоритмдеу мен программалаудың негізгі принциптері. Программалаудың объектілі-бағытталған тәсілі. Бағдарламалық қамтамасыз етуді әзірлеу (БҚ).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Деректер. Идентификаторлар. Түйінді сөздер. Символдар. Деректер: айнымалылар және тұрақтылар. Деректер: деректер түрлері.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Өрнектер және операторлар. Өрнектер. Операторлар. Құрама мәлімдемелер (блоктар).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</w:rPr>
        <w:t>Көп нұсқалы таңдау операторы не үшін қажет. Оның жазылу форматы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E65">
        <w:rPr>
          <w:rFonts w:ascii="Times New Roman" w:hAnsi="Times New Roman" w:cs="Times New Roman"/>
          <w:sz w:val="28"/>
          <w:szCs w:val="28"/>
        </w:rPr>
        <w:t xml:space="preserve"> Көп нұсқалы таңдау операторына мысал келтіріңіз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Тармақталған алгоритмдерді программалау. Шартты оператор. Мысалдар.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CASE операторының қызметі. Мысал келтіріңіз.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Циклдік алгоритмдерді программалау: параметрі бар цикл; мысалдар келтіріңіз.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Циклдік алгоритмдерді программалау: алғы шарты бар цикл; 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lastRenderedPageBreak/>
        <w:t>мысалдар.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Циклдік алгоритмдерді программалау: постшартпен цикл; мысалдар.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Деректер типінің массиві. Бір өлшемді және көп өлшемді массивтердің сипаттамасы. Жиымды өңдеудің типтік тапсырмалары. Мысалдар.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Жолдық деректер түрі. Жол мәндері бойынша амалдар. Жолдармен жұмыс істеу процедуралары мен функциялары. Мысалдар.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Ішкі бағдарламалар – процедуралар. Қолдану мысалдары.</w:t>
      </w:r>
    </w:p>
    <w:p w:rsidR="00B04D87" w:rsidRPr="00ED7E65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Ішкі бағдарламалар-функциялар. Қолдану мысалдары.</w:t>
      </w:r>
    </w:p>
    <w:p w:rsidR="00B04D87" w:rsidRPr="0029771A" w:rsidRDefault="00B04D87" w:rsidP="00B04D8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Жиындар. Жиындарға амалдар. Элементтің жиынға қосылғанын тексеру процедурасы. Мысалдар.</w:t>
      </w:r>
    </w:p>
    <w:p w:rsidR="00B04D87" w:rsidRDefault="00B04D87" w:rsidP="00F4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87" w:rsidRDefault="00B04D87" w:rsidP="00F4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C99" w:rsidRPr="00B03297" w:rsidRDefault="00F44C99" w:rsidP="00F4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297">
        <w:rPr>
          <w:rFonts w:ascii="Times New Roman" w:hAnsi="Times New Roman" w:cs="Times New Roman"/>
          <w:b/>
          <w:sz w:val="28"/>
          <w:szCs w:val="28"/>
        </w:rPr>
        <w:t>«</w:t>
      </w:r>
      <w:r w:rsidRPr="00B032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АЖ-дегі мәліметтер базасы» </w:t>
      </w:r>
      <w:r w:rsidR="000D79E3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Pr="00AF7E8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032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44C99" w:rsidRDefault="00F44C99" w:rsidP="00F44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</w:rPr>
        <w:t>Ақпарат және мәліметтер. Мәліметтер банкі. Деректер банкіндегі сұраныстарды өңдеу.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</w:rPr>
        <w:t>SQL функциясы қандай негізгі класқа бөлінеді. InterBase SQL-сервері және оның негізгі компоненттері</w:t>
      </w:r>
      <w:r w:rsidRPr="007F05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</w:rPr>
        <w:t>Деректердің желілік моделі. Деректер базасының желілік модель түріндегі құрылымы</w:t>
      </w:r>
      <w:r w:rsidRPr="007F05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</w:rPr>
        <w:t>ДҚ-ның өмірлік циклі. ДҚ өмірлік циклының модельдері мен процестері.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Деректер қорымен жұмыс істеуге арналған программалар ерекшеліктері</w:t>
      </w: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</w:rPr>
        <w:t>Деректер қоры сервері. Деректер қоры клиенттері</w:t>
      </w: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. Желілік үлгіде мәліметті сипаттау тілі.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Физикалық жазбаны орналастыру.</w:t>
      </w:r>
      <w:r w:rsidRPr="007F05F4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  <w:lang w:val="kk-KZ"/>
        </w:rPr>
        <w:t xml:space="preserve"> </w:t>
      </w: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Мәліметтер базасының объектілерін қосу ерекшеліктері.</w:t>
      </w:r>
    </w:p>
    <w:p w:rsidR="00F44C99" w:rsidRPr="008F682D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Деректер банкінде сұраныстарды өңдеу. </w:t>
      </w:r>
      <w:r w:rsidRPr="008F682D">
        <w:rPr>
          <w:rFonts w:ascii="Times New Roman" w:hAnsi="Times New Roman" w:cs="Times New Roman"/>
          <w:bCs/>
          <w:sz w:val="28"/>
          <w:szCs w:val="28"/>
          <w:lang w:val="kk-KZ"/>
        </w:rPr>
        <w:t>Сұраныстар  SQL - тілінің стандар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8F682D">
        <w:rPr>
          <w:rFonts w:ascii="Times New Roman" w:hAnsi="Times New Roman" w:cs="Times New Roman"/>
          <w:bCs/>
          <w:sz w:val="28"/>
          <w:szCs w:val="28"/>
          <w:lang w:val="kk-KZ"/>
        </w:rPr>
        <w:t>ты</w:t>
      </w: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ДҚ-да  қолдау жасалатын мәліметтердің қасиеттері. </w:t>
      </w: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"Клиент-сервер" архитектурасының түсінігі</w:t>
      </w: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 банкінде қолданылатын тілдер. Мәліметтерді көрсету деңгейлері.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Деректердің реляциялық моделі. Реляциялық алгебра және реляциялық есептеу.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  <w:lang w:val="kk-KZ"/>
        </w:rPr>
        <w:t>Агрегаттық функциялар деген не жəне олар қандай қызмет атқарады.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Унарлық</w:t>
      </w:r>
      <w:r w:rsidRPr="007F05F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агрегаттық</w:t>
      </w:r>
      <w:r w:rsidRPr="007F05F4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функцияның</w:t>
      </w:r>
      <w:r w:rsidRPr="007F05F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жалпы</w:t>
      </w:r>
      <w:r w:rsidRPr="007F05F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форматы</w:t>
      </w:r>
      <w:r w:rsidRPr="007F05F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қандай.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SQL-</w:t>
      </w:r>
      <w:r w:rsidRPr="007F05F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де</w:t>
      </w:r>
      <w:r w:rsidRPr="007F05F4">
        <w:rPr>
          <w:rFonts w:ascii="Times New Roman" w:eastAsia="Calibri" w:hAnsi="Times New Roman" w:cs="Times New Roman"/>
          <w:spacing w:val="53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қандай</w:t>
      </w:r>
      <w:r w:rsidRPr="007F05F4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стандарт унарлық</w:t>
      </w:r>
      <w:r w:rsidRPr="007F05F4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агрегаттық</w:t>
      </w:r>
      <w:r w:rsidRPr="007F05F4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функциялар</w:t>
      </w:r>
      <w:r w:rsidRPr="007F05F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бар.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GROUP</w:t>
      </w:r>
      <w:r w:rsidRPr="007F05F4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BY</w:t>
      </w:r>
      <w:r w:rsidRPr="007F05F4">
        <w:rPr>
          <w:rFonts w:ascii="Times New Roman" w:eastAsia="Calibri" w:hAnsi="Times New Roman" w:cs="Times New Roman"/>
          <w:spacing w:val="55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операторы</w:t>
      </w:r>
      <w:r w:rsidRPr="007F05F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қандай</w:t>
      </w:r>
      <w:r w:rsidRPr="007F05F4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қызмет</w:t>
      </w:r>
      <w:r w:rsidRPr="007F05F4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 xml:space="preserve"> </w:t>
      </w:r>
      <w:r w:rsidRPr="007F05F4">
        <w:rPr>
          <w:rFonts w:ascii="Times New Roman" w:eastAsia="Calibri" w:hAnsi="Times New Roman" w:cs="Times New Roman"/>
          <w:sz w:val="28"/>
          <w:szCs w:val="28"/>
          <w:lang w:val="kk-KZ"/>
        </w:rPr>
        <w:t>атқарады.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</w:rPr>
        <w:t>SQL</w:t>
      </w:r>
      <w:r w:rsidRPr="007F05F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7F05F4">
        <w:rPr>
          <w:rFonts w:ascii="Times New Roman" w:hAnsi="Times New Roman" w:cs="Times New Roman"/>
          <w:bCs/>
          <w:sz w:val="28"/>
          <w:szCs w:val="28"/>
        </w:rPr>
        <w:t>функциясы</w:t>
      </w:r>
      <w:r w:rsidRPr="007F05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F05F4">
        <w:rPr>
          <w:rFonts w:ascii="Times New Roman" w:hAnsi="Times New Roman" w:cs="Times New Roman"/>
          <w:bCs/>
          <w:sz w:val="28"/>
          <w:szCs w:val="28"/>
        </w:rPr>
        <w:t>қандай</w:t>
      </w:r>
      <w:r w:rsidRPr="007F05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F05F4">
        <w:rPr>
          <w:rFonts w:ascii="Times New Roman" w:hAnsi="Times New Roman" w:cs="Times New Roman"/>
          <w:bCs/>
          <w:sz w:val="28"/>
          <w:szCs w:val="28"/>
        </w:rPr>
        <w:t>негізгі</w:t>
      </w:r>
      <w:r w:rsidRPr="007F05F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F05F4">
        <w:rPr>
          <w:rFonts w:ascii="Times New Roman" w:hAnsi="Times New Roman" w:cs="Times New Roman"/>
          <w:bCs/>
          <w:sz w:val="28"/>
          <w:szCs w:val="28"/>
        </w:rPr>
        <w:t>класқа</w:t>
      </w:r>
      <w:r w:rsidRPr="007F05F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F05F4">
        <w:rPr>
          <w:rFonts w:ascii="Times New Roman" w:hAnsi="Times New Roman" w:cs="Times New Roman"/>
          <w:bCs/>
          <w:sz w:val="28"/>
          <w:szCs w:val="28"/>
        </w:rPr>
        <w:t>бөлінеді</w:t>
      </w: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InterBase SQL-сервері және оның негізгі компоненттері.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Деректердің желілік моделі.Деректер базасының желілік модель түріндегі құрылымы.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ДҚ-ның өмірлік циклі. ДҚ өмірлік циклының модельдері мен процестері.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Деректер қорымен жұмыс істеуге арналған программалар ерекшеліктері.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</w:rPr>
        <w:t>Деректер қоры сервері. Деректер қоры клиенттері</w:t>
      </w: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. Желілік үлгіде мәліметті сипаттау тілі.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Физикалық жазбаны орналастыру.</w:t>
      </w:r>
      <w:r w:rsidRPr="007F05F4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  <w:lang w:val="kk-KZ"/>
        </w:rPr>
        <w:t xml:space="preserve"> </w:t>
      </w: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Мәліметтер базасының объектілерін қосу ерекшеліктері.</w:t>
      </w:r>
    </w:p>
    <w:p w:rsidR="00F44C99" w:rsidRPr="008F682D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Деректер банкінде сұраныстарды өңдеу. </w:t>
      </w:r>
      <w:r w:rsidRPr="008F682D">
        <w:rPr>
          <w:rFonts w:ascii="Times New Roman" w:hAnsi="Times New Roman" w:cs="Times New Roman"/>
          <w:bCs/>
          <w:sz w:val="28"/>
          <w:szCs w:val="28"/>
          <w:lang w:val="kk-KZ"/>
        </w:rPr>
        <w:t>Сұраныстар  SQL - тілінің стандарттары</w:t>
      </w: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ДҚ-да  қолдау жасалатын мәліметтердің қасиеттері. </w:t>
      </w: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"Клиент-сервер" архитектурасының түсінігі</w:t>
      </w: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 банкінде қолданылатын тілдер. Мәліметтерді көрсету деңгейлері.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Базадағы деректерге қолданылатын негізгі операциялар.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Деректердің реляциялық моделі. Реляциялық алгебра және реляциялық есептеу.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  <w:lang w:val="kk-KZ"/>
        </w:rPr>
        <w:t xml:space="preserve">SQL және QBE тілдері. </w:t>
      </w:r>
      <w:r w:rsidRPr="007F05F4">
        <w:rPr>
          <w:rFonts w:ascii="Times New Roman" w:hAnsi="Times New Roman" w:cs="Times New Roman"/>
          <w:sz w:val="28"/>
          <w:szCs w:val="28"/>
          <w:lang w:val="kk-KZ" w:eastAsia="ru-RU"/>
        </w:rPr>
        <w:t>QBE тілінің теориялық негіздері.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  <w:lang w:val="kk-KZ"/>
        </w:rPr>
        <w:t xml:space="preserve">Деректердің иерархиялық және тораптық модельдері. </w:t>
      </w:r>
      <w:r w:rsidRPr="007F05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Деректер қоры псевдонимін құру.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  <w:lang w:val="kk-KZ"/>
        </w:rPr>
        <w:t>SQL тілінің ерекшеліктері.SQL тілінің құрылымы.</w:t>
      </w:r>
      <w:r w:rsidRPr="007F05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SQL құрамына кіретін стандартты командалар.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SQL тілінде кестені құру үшін қолданылатын операторлар.</w:t>
      </w:r>
      <w:r w:rsidRPr="007F05F4">
        <w:rPr>
          <w:rFonts w:ascii="Times New Roman" w:hAnsi="Times New Roman" w:cs="Times New Roman"/>
          <w:sz w:val="28"/>
          <w:szCs w:val="28"/>
          <w:lang w:val="kk-KZ"/>
        </w:rPr>
        <w:t xml:space="preserve"> Иерархиялық үлгі мәліметінің сипаттау тілі.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sz w:val="28"/>
          <w:szCs w:val="28"/>
          <w:lang w:val="kk-KZ"/>
        </w:rPr>
        <w:t>Деректер қорының типтері. Paradox МББЖ-і мәліметтер типі.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  <w:lang w:val="kk-KZ"/>
        </w:rPr>
        <w:t>SQL негізгі командалары, мәліметтерді шектеу және сұрыптау. Функциялар.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  <w:lang w:val="kk-KZ" w:eastAsia="ru-RU"/>
        </w:rPr>
        <w:t>Мәліметтер қоры жүйесінің архитектурасы. Клиент-сервер архитектурасының модельдері.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  <w:lang w:val="kk-KZ"/>
        </w:rPr>
        <w:t>МҚБЖ-да программалау негіздері. Сақталған процедураларды құру. Сақталған прцедуралардың түрлері.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sz w:val="28"/>
          <w:szCs w:val="28"/>
          <w:lang w:val="kk-KZ"/>
        </w:rPr>
        <w:t>МҚБЖ-да программалау негіздері. Қолданушы функцияларын құру. Функция түрлері.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 өзара байланысы мен ақпараттық қарым-қатынас.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 қорында кесте аралық өзара байланыстардың түрлері.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 банкінің құылымы. ДҚБЖ қолдайтын функциялар.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Базадағы мәліметтердің қасиеттері: интеграция, тәуелсіздік, қорғаныс және бүтіндік. Сұлба және ішкі сұлба.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 банкінің қолданушылары.</w:t>
      </w: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Деректер қорында өрістермен жұмыс. Есептік өрістерін құру.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 банкінде  қолданылатын тілдер: мәліметтерді сипаттау тілі, мәліметтерді басқару тілі, қолданушының сұраныстары тілі және базалық тіл.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Деректер қорымен жұмыс атқару. Деректерді ұсынудың деңгейлері.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Базадағы мәліметтерге негізгі операциялар: жүктеу, түзету, іздеу, қайта ұйымдастыру, қайта құрылымдау.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Қатынастардың нормализациясы. Реляционды алгебра және реляционды есептеу.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SQL құрамына кіретін стандартты командалар.</w:t>
      </w: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SQL және OBE сұраныстарының тілдері.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SQL тілі қандай функцияларды орындайды. SQL командалары.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E3">
        <w:rPr>
          <w:rFonts w:ascii="Times New Roman" w:hAnsi="Times New Roman" w:cs="Times New Roman"/>
          <w:bCs/>
          <w:sz w:val="28"/>
          <w:szCs w:val="28"/>
        </w:rPr>
        <w:t>Деректерді</w:t>
      </w:r>
      <w:r w:rsidRPr="00E92FE3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E92FE3">
        <w:rPr>
          <w:rFonts w:ascii="Times New Roman" w:hAnsi="Times New Roman" w:cs="Times New Roman"/>
          <w:bCs/>
          <w:sz w:val="28"/>
          <w:szCs w:val="28"/>
        </w:rPr>
        <w:t>манипуляциялау командалары нені орындайды жəне</w:t>
      </w:r>
      <w:r w:rsidRPr="00E92FE3">
        <w:rPr>
          <w:rFonts w:ascii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E92FE3">
        <w:rPr>
          <w:rFonts w:ascii="Times New Roman" w:hAnsi="Times New Roman" w:cs="Times New Roman"/>
          <w:bCs/>
          <w:spacing w:val="-57"/>
          <w:sz w:val="28"/>
          <w:szCs w:val="28"/>
          <w:lang w:val="kk-KZ"/>
        </w:rPr>
        <w:t xml:space="preserve">          </w:t>
      </w:r>
      <w:r w:rsidRPr="00E92FE3">
        <w:rPr>
          <w:rFonts w:ascii="Times New Roman" w:hAnsi="Times New Roman" w:cs="Times New Roman"/>
          <w:bCs/>
          <w:sz w:val="28"/>
          <w:szCs w:val="28"/>
        </w:rPr>
        <w:t>оған қандай операторлар жатады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Мәліметтер қорының сервері болатын, танымал МҚБЖ атап шығыңыздар.</w:t>
      </w:r>
    </w:p>
    <w:p w:rsidR="00F44C99" w:rsidRPr="007F05F4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lang w:val="kk-KZ"/>
        </w:rPr>
      </w:pPr>
      <w:r w:rsidRPr="007F05F4">
        <w:rPr>
          <w:rFonts w:ascii="Times New Roman" w:hAnsi="Times New Roman" w:cs="Times New Roman"/>
          <w:bCs/>
          <w:sz w:val="28"/>
          <w:szCs w:val="28"/>
          <w:lang w:val="kk-KZ"/>
        </w:rPr>
        <w:t>Мәліметтер сөздігі нені қамтамасыз етеді. Рұқсатсыз қол жеткізуден мәліметтерді қорғау нені қарастырады.</w:t>
      </w:r>
    </w:p>
    <w:p w:rsidR="00F44C99" w:rsidRPr="008F682D" w:rsidRDefault="00F44C99" w:rsidP="00F44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lang w:val="kk-KZ"/>
        </w:rPr>
      </w:pPr>
      <w:r w:rsidRPr="00E92FE3">
        <w:rPr>
          <w:rFonts w:ascii="Times New Roman" w:hAnsi="Times New Roman" w:cs="Times New Roman"/>
          <w:bCs/>
          <w:sz w:val="28"/>
          <w:szCs w:val="28"/>
          <w:lang w:val="kk-KZ"/>
        </w:rPr>
        <w:t>Select сөйлеміндегі ALL және DISTINCT параметрлерінің қызметі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F44C99" w:rsidRDefault="00F44C99" w:rsidP="00CE270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03" w:rsidRPr="00AF7E86" w:rsidRDefault="00CE2703" w:rsidP="00CE270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/>
          <w:sz w:val="28"/>
          <w:szCs w:val="28"/>
          <w:lang w:val="kk-KZ"/>
        </w:rPr>
        <w:t>«Гео</w:t>
      </w:r>
      <w:r w:rsidR="000D79E3">
        <w:rPr>
          <w:rFonts w:ascii="Times New Roman" w:hAnsi="Times New Roman" w:cs="Times New Roman"/>
          <w:b/>
          <w:sz w:val="28"/>
          <w:szCs w:val="28"/>
          <w:lang w:val="kk-KZ"/>
        </w:rPr>
        <w:t>ақпараттық жүйелер» пәні</w:t>
      </w:r>
      <w:r w:rsidRPr="00AF7E8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E2703" w:rsidRPr="00AF7E86" w:rsidRDefault="00CE2703" w:rsidP="00CE2703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>Географиялық ақпараттық жүйелердің анықтамасы. Географиялық ақпараттық жүйелер мен компьютерлік сызба арасындағы айырмашылықтарды сипаттау.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>Қазіргі ГАЖ-дің негізгі аналиткалық мүмкіндіктері. Дискретті деректер анықтамасы</w:t>
      </w:r>
      <w:r w:rsidRPr="00AF7E86">
        <w:rPr>
          <w:rFonts w:ascii="Times New Roman" w:hAnsi="Times New Roman" w:cs="Times New Roman"/>
          <w:sz w:val="28"/>
          <w:szCs w:val="28"/>
        </w:rPr>
        <w:t xml:space="preserve">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Үзіліссіз деректер анықтамасы</w:t>
      </w:r>
      <w:r w:rsidRPr="00AF7E86">
        <w:rPr>
          <w:rFonts w:ascii="Times New Roman" w:hAnsi="Times New Roman" w:cs="Times New Roman"/>
          <w:sz w:val="28"/>
          <w:szCs w:val="28"/>
        </w:rPr>
        <w:t xml:space="preserve">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Географиялық координаттық жүйе және басқа координаттық жүйелер, оларды қолдану салалары.</w:t>
      </w:r>
      <w:r w:rsidRPr="00AF7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>Нақты және салыстырмалы орналасу орнының анықтамасы және олардың айырмашылығын сипаттау.Географиялық инструменттерге қашықтықтан зондылау үшін қосылатын құралдар және деректерді жинаудың далалық тәсілдері. Карта масштабын белгілеудің негізгі тәсілдері. Карта легендасының рөлі.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F7E86">
        <w:rPr>
          <w:rFonts w:ascii="Times New Roman" w:hAnsi="Times New Roman" w:cs="Times New Roman"/>
          <w:sz w:val="28"/>
          <w:szCs w:val="28"/>
        </w:rPr>
        <w:t>артографи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Pr="00AF7E86">
        <w:rPr>
          <w:rFonts w:ascii="Times New Roman" w:hAnsi="Times New Roman" w:cs="Times New Roman"/>
          <w:sz w:val="28"/>
          <w:szCs w:val="28"/>
        </w:rPr>
        <w:t xml:space="preserve"> проекци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я және оны қолдану салалары. Классификациялаудың аралықтарын таңдау,  оны ГАЖ-ге карталарды енгізуде және талдауда қолдану.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>Растрлы және векторлы ГАЖ-де нүктелік объекттерді олардың атрибуттары негізінде есептеу және идентификациялау процесін сипаттау. Нүктелік, сызықтық және аудандық объекттерді іздеудің айырмашылығы.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>Түзулерді іздеу үшін қолданылатын және өлшенетін атрибуттар. Центроидтар және центроидтардың негізгі түрлері. Аймақ, қабаттар және масштабтау</w:t>
      </w:r>
    </w:p>
    <w:p w:rsidR="00CE2703" w:rsidRPr="00CE2703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>Сызықтық объекттердің қисықтығын (извилистость)  өлшеудің тәсілдері</w:t>
      </w:r>
      <w:r w:rsidRPr="00CE270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-1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Растрдағы кейбір нүктелерден жабылғының (покрытия) нүктелеріне дейінгі ара қашықтықты өлшеу. Бір атрибут негізінде жергілікті рельефті  сипаттау процесі. 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Бет пішінін векторлық және растрлық жүйеде көрсету. Буфер анықтамасы. Буфер енін анықтаудың төрт негізгі тәсілдері. 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Изосызық. Рельефтің цифрлық үлгісі. Қазақстанда әкімшілік бірліктері. Электронды карталардың түрлері.  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</w:rPr>
        <w:lastRenderedPageBreak/>
        <w:t>Картографиялық дизайнға әсер ететін фактор. Карталарды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sz w:val="28"/>
          <w:szCs w:val="28"/>
        </w:rPr>
        <w:t>рәсімде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F7E86">
        <w:rPr>
          <w:rFonts w:ascii="Times New Roman" w:hAnsi="Times New Roman" w:cs="Times New Roman"/>
          <w:sz w:val="28"/>
          <w:szCs w:val="28"/>
        </w:rPr>
        <w:t xml:space="preserve"> тү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AF7E86">
        <w:rPr>
          <w:rFonts w:ascii="Times New Roman" w:hAnsi="Times New Roman" w:cs="Times New Roman"/>
          <w:sz w:val="28"/>
          <w:szCs w:val="28"/>
        </w:rPr>
        <w:t>ле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AF7E86">
        <w:rPr>
          <w:rFonts w:ascii="Times New Roman" w:hAnsi="Times New Roman" w:cs="Times New Roman"/>
          <w:sz w:val="28"/>
          <w:szCs w:val="28"/>
        </w:rPr>
        <w:t>і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F7E86">
        <w:rPr>
          <w:rFonts w:ascii="Times New Roman" w:hAnsi="Times New Roman" w:cs="Times New Roman"/>
          <w:sz w:val="28"/>
          <w:szCs w:val="28"/>
        </w:rPr>
        <w:t>Картада координаталық торлар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AF7E86">
        <w:rPr>
          <w:rFonts w:ascii="Times New Roman" w:hAnsi="Times New Roman" w:cs="Times New Roman"/>
          <w:sz w:val="28"/>
          <w:szCs w:val="28"/>
        </w:rPr>
        <w:t xml:space="preserve"> орнату.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sz w:val="28"/>
          <w:szCs w:val="28"/>
        </w:rPr>
        <w:t>Картографиялық дизайн.  Карта типтері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 бедерін цифрлік модельдеу, Ортофотожоспар. Картограмма.  </w:t>
      </w:r>
      <w:r w:rsidRPr="00AF7E86">
        <w:rPr>
          <w:rFonts w:ascii="Times New Roman" w:hAnsi="Times New Roman" w:cs="Times New Roman"/>
          <w:bCs/>
          <w:sz w:val="28"/>
          <w:szCs w:val="28"/>
        </w:rPr>
        <w:t>Анаморфоз картасы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>. Интерактивті карта.  Картографиялық диаграмма.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86">
        <w:rPr>
          <w:rFonts w:ascii="Times New Roman" w:hAnsi="Times New Roman" w:cs="Times New Roman"/>
          <w:sz w:val="28"/>
          <w:szCs w:val="28"/>
        </w:rPr>
        <w:t xml:space="preserve">TIN құрылымы. TIN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моделі</w:t>
      </w:r>
      <w:r w:rsidRPr="00AF7E86">
        <w:rPr>
          <w:rFonts w:ascii="Times New Roman" w:hAnsi="Times New Roman" w:cs="Times New Roman"/>
          <w:sz w:val="28"/>
          <w:szCs w:val="28"/>
        </w:rPr>
        <w:t>. Триангуляция және топология. TIN кеңістіктік объект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F7E86">
        <w:rPr>
          <w:rFonts w:ascii="Times New Roman" w:hAnsi="Times New Roman" w:cs="Times New Roman"/>
          <w:sz w:val="28"/>
          <w:szCs w:val="28"/>
        </w:rPr>
        <w:t xml:space="preserve">ері.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sz w:val="28"/>
          <w:szCs w:val="28"/>
        </w:rPr>
        <w:t xml:space="preserve">TIN артықшылықтары мен кемшіліктері. 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86">
        <w:rPr>
          <w:rFonts w:ascii="Times New Roman" w:hAnsi="Times New Roman" w:cs="Times New Roman"/>
          <w:sz w:val="28"/>
          <w:szCs w:val="28"/>
        </w:rPr>
        <w:t xml:space="preserve">GRID моделі.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sz w:val="28"/>
          <w:szCs w:val="28"/>
        </w:rPr>
        <w:t xml:space="preserve">GRID құрылымы.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GRID моделіндегі ұяшықтардың мәні.  Интерполяция. </w:t>
      </w:r>
      <w:r w:rsidRPr="00AF7E86">
        <w:rPr>
          <w:rFonts w:ascii="Times New Roman" w:hAnsi="Times New Roman" w:cs="Times New Roman"/>
          <w:sz w:val="28"/>
          <w:szCs w:val="28"/>
        </w:rPr>
        <w:t xml:space="preserve">Интерполяциялау әдістері: ОВР, сплайн, тренд, кригинг. 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</w:rPr>
        <w:t xml:space="preserve">GRID рұқсат етілуі.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Пирамидалық қабаттар.  GRID-тің кеңістіктік байланыстырылуы. 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ГАЖ эксперттік жүйелерін қолдану. Эксперттік жүйелердің сипаттамасы.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ГАЖ мәліметтер моделін құрудың жалпы принциптері.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Картографиялық модельдеу. Мәліметтер моделдерді қарастыру  спекттері. </w:t>
      </w:r>
    </w:p>
    <w:p w:rsidR="00CE2703" w:rsidRPr="00AF7E86" w:rsidRDefault="00CE2703" w:rsidP="00CE2703">
      <w:pPr>
        <w:pStyle w:val="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0" w:line="20" w:lineRule="atLeast"/>
        <w:ind w:left="0" w:firstLine="567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 xml:space="preserve"> ГАЖ мақсаты мен міндеті. Моделдерді ұсыну түрлері. ГАЖ</w:t>
      </w:r>
      <w:r w:rsidRPr="00AF7E8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kk-KZ"/>
        </w:rPr>
        <w:t>-ды</w:t>
      </w:r>
      <w:r w:rsidRPr="00AF7E86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 xml:space="preserve"> құру схемалар</w:t>
      </w:r>
      <w:r w:rsidRPr="00AF7E8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kk-KZ"/>
        </w:rPr>
        <w:t>ы</w:t>
      </w:r>
      <w:r w:rsidRPr="00AF7E86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>.</w:t>
      </w:r>
      <w:r w:rsidRPr="00AF7E8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 xml:space="preserve"> ГАЖ-да қолданылатын базалық мәліметтер моделдері. Мәліметтерді еңгізу, қайта өңдеу және сақтау.</w:t>
      </w:r>
    </w:p>
    <w:p w:rsidR="00CE2703" w:rsidRPr="00AF7E86" w:rsidRDefault="00CE2703" w:rsidP="00CE2703">
      <w:pPr>
        <w:pStyle w:val="1"/>
        <w:numPr>
          <w:ilvl w:val="0"/>
          <w:numId w:val="2"/>
        </w:numPr>
        <w:tabs>
          <w:tab w:val="clear" w:pos="11482"/>
          <w:tab w:val="left" w:pos="1134"/>
        </w:tabs>
        <w:spacing w:before="0" w:after="0" w:line="20" w:lineRule="atLeast"/>
        <w:ind w:left="0" w:firstLine="567"/>
        <w:rPr>
          <w:b w:val="0"/>
          <w:lang w:val="kk-KZ"/>
        </w:rPr>
      </w:pPr>
      <w:r w:rsidRPr="00AF7E86">
        <w:rPr>
          <w:lang w:val="kk-KZ"/>
        </w:rPr>
        <w:t xml:space="preserve"> </w:t>
      </w:r>
      <w:r w:rsidRPr="00AF7E86">
        <w:rPr>
          <w:b w:val="0"/>
          <w:lang w:val="kk-KZ"/>
        </w:rPr>
        <w:t>Инфологиялық және иерархиялық моделдер.  Квадраттық ағаштар және реляциондық модель.  «Мәні-байланыс» моделі. Тораптық</w:t>
      </w:r>
      <w:r w:rsidRPr="00CE2703">
        <w:rPr>
          <w:b w:val="0"/>
          <w:lang w:val="kk-KZ"/>
        </w:rPr>
        <w:t xml:space="preserve"> модел</w:t>
      </w:r>
      <w:r w:rsidRPr="00AF7E86">
        <w:rPr>
          <w:b w:val="0"/>
          <w:lang w:val="kk-KZ"/>
        </w:rPr>
        <w:t>дер</w:t>
      </w:r>
      <w:r w:rsidRPr="00CE2703">
        <w:rPr>
          <w:b w:val="0"/>
          <w:lang w:val="kk-KZ"/>
        </w:rPr>
        <w:t xml:space="preserve">. </w:t>
      </w:r>
      <w:r w:rsidRPr="00AF7E86">
        <w:rPr>
          <w:b w:val="0"/>
          <w:lang w:val="kk-KZ"/>
        </w:rPr>
        <w:t xml:space="preserve">  Жер бетіндегі нүкте орнын анықтау. Координаттық мәліметтер.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Топографиялық карталардың номенклатурасы және разграфкасы.  Атрибутивтік көрсету. Координаттық және атрибуттық мәліметтердің дәлдігі.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Векторлық және растрлық моделдер.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Оверлейлік құрылым. Үшөлшемдік моделдер. Кеңістік мәліметтер моделдер. 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TIN модельдерінің түрлері.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Нүктелік және сызықтық объекттер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F7E8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Моделдеудің негізгі түрлері.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Координаттық моделдер арасындағы арақатынас. </w:t>
      </w:r>
      <w:r w:rsidRPr="00AF7E8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>ГАЖ-ды моделдеудің әдістемелік негіздері.  ГАЖ-ды моделдеудің ерекшелігі</w:t>
      </w:r>
      <w:r w:rsidRPr="00AF7E86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Жергілікті жерді сандық моделдеу.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Проекция және проекциялық қайта келтіру. Геометриялық талдау.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Буферлік зоналарды құру. 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Тораптарды талдау.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ГАЖ-ды бағдарламалық қамтамасыз етуді жіктеу.  ГАЖ қосымшаларды өңдеуге арналған тілдер және кітапханалар.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right="-285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>Жерді дистанциондық зондтау мәліметтерін өңдеуге арналған бағдарламалық қамтамасыз ету.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 Толық функционалды ГАЖ. 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Арнайы жасалған ГАЖ.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Географиялық ақпараттық жүйелердің негізгі аналитикалық мүмкіндіктері. Дискретті деректер. Үзіліссіз деректер.    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Географиялық координаттық жүйе және оларды қолдану салалары.  Нақты және салыстырмалы орналасу және олардың айырмашылығы. 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>Географиялық инструменттер, қашықтықтан зондтау құралдары және деректерді жинаудың далалық тәсілдері.  Картаны масштабтау тәсілдері. Карта легендасы және оның рөлі.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lastRenderedPageBreak/>
        <w:t>К</w:t>
      </w:r>
      <w:r w:rsidRPr="00AF7E86">
        <w:rPr>
          <w:rFonts w:ascii="Times New Roman" w:hAnsi="Times New Roman" w:cs="Times New Roman"/>
          <w:sz w:val="28"/>
          <w:szCs w:val="28"/>
        </w:rPr>
        <w:t>артографи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Pr="00AF7E86">
        <w:rPr>
          <w:rFonts w:ascii="Times New Roman" w:hAnsi="Times New Roman" w:cs="Times New Roman"/>
          <w:sz w:val="28"/>
          <w:szCs w:val="28"/>
        </w:rPr>
        <w:t xml:space="preserve"> проекци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яны қолдану салалары. Классификациялауды  ГАЖ-де карталарды құруда және талдауда қолдану.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Растрлық және векторлық ГАЖ-де нүктелік объекттерді атрибуттар негізінде құру және идентификациялау процесін сипаттау.  Нүктелік, сызықтық және аудандық объекттерді құрудың айырмашылығы 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Түзулерді іздеуде  қолданылатын және өлшенетін атрибуттар. Центроидтар және оның негізгі түрлері. Аймақ, қабаттарды және масштабтауды қолдану.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Сызықтық объекттердің қисықтығын (извилистость)  өлшеу әдістері. 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-1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>Растрдағы нүктелерден жабылғының (покрытия) нүктелеріне дейінгі аралықты өлшеу.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Бір атрибут негізінде жергілікті рельефті  сипаттау процесі. Рельефті векторлық және растрлық жүйеде көрсету. Буфердің анықтамасы. Буфер енін анықтаудың тәсілдері. </w:t>
      </w:r>
    </w:p>
    <w:p w:rsidR="00CE2703" w:rsidRPr="00AF7E86" w:rsidRDefault="00CE2703" w:rsidP="00CE270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Изосызық. Рельефтің цифрлық моделі. Қазақстанның әкімшілік бірліктері. Электронды карталар.  </w:t>
      </w:r>
      <w:r w:rsidRPr="00AF7E86">
        <w:rPr>
          <w:rFonts w:ascii="Times New Roman" w:hAnsi="Times New Roman" w:cs="Times New Roman"/>
          <w:sz w:val="28"/>
          <w:szCs w:val="28"/>
        </w:rPr>
        <w:t>Картографиялық дизайн. Карталарды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AF7E86">
        <w:rPr>
          <w:rFonts w:ascii="Times New Roman" w:hAnsi="Times New Roman" w:cs="Times New Roman"/>
          <w:sz w:val="28"/>
          <w:szCs w:val="28"/>
        </w:rPr>
        <w:t xml:space="preserve"> тү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AF7E86">
        <w:rPr>
          <w:rFonts w:ascii="Times New Roman" w:hAnsi="Times New Roman" w:cs="Times New Roman"/>
          <w:sz w:val="28"/>
          <w:szCs w:val="28"/>
        </w:rPr>
        <w:t>ле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AF7E86">
        <w:rPr>
          <w:rFonts w:ascii="Times New Roman" w:hAnsi="Times New Roman" w:cs="Times New Roman"/>
          <w:sz w:val="28"/>
          <w:szCs w:val="28"/>
        </w:rPr>
        <w:t>і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7E86">
        <w:rPr>
          <w:rFonts w:ascii="Times New Roman" w:hAnsi="Times New Roman" w:cs="Times New Roman"/>
          <w:sz w:val="28"/>
          <w:szCs w:val="28"/>
        </w:rPr>
        <w:t>Картада координаталық торлар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AF7E86">
        <w:rPr>
          <w:rFonts w:ascii="Times New Roman" w:hAnsi="Times New Roman" w:cs="Times New Roman"/>
          <w:sz w:val="28"/>
          <w:szCs w:val="28"/>
        </w:rPr>
        <w:t xml:space="preserve">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қолдану</w:t>
      </w:r>
      <w:r w:rsidRPr="00AF7E86">
        <w:rPr>
          <w:rFonts w:ascii="Times New Roman" w:hAnsi="Times New Roman" w:cs="Times New Roman"/>
          <w:sz w:val="28"/>
          <w:szCs w:val="28"/>
        </w:rPr>
        <w:t>.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sz w:val="28"/>
          <w:szCs w:val="28"/>
        </w:rPr>
        <w:t>Картографиялық дизайн.  Карта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лардың</w:t>
      </w:r>
      <w:r w:rsidRPr="00AF7E86">
        <w:rPr>
          <w:rFonts w:ascii="Times New Roman" w:hAnsi="Times New Roman" w:cs="Times New Roman"/>
          <w:sz w:val="28"/>
          <w:szCs w:val="28"/>
        </w:rPr>
        <w:t xml:space="preserve"> типтері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рельефін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цифрлік модельдеу, Ортофотожоспарды құру.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num" w:pos="-720"/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Картограмманы құру.  </w:t>
      </w:r>
      <w:r w:rsidRPr="00AF7E86">
        <w:rPr>
          <w:rFonts w:ascii="Times New Roman" w:hAnsi="Times New Roman" w:cs="Times New Roman"/>
          <w:bCs/>
          <w:sz w:val="28"/>
          <w:szCs w:val="28"/>
        </w:rPr>
        <w:t>Анаморфоз картасы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>. Интерактивті карта.  Картографиялық диаграмманы құру.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</w:rPr>
        <w:t xml:space="preserve">TIN құрылымы. TIN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моделі</w:t>
      </w:r>
      <w:r w:rsidRPr="00AF7E86">
        <w:rPr>
          <w:rFonts w:ascii="Times New Roman" w:hAnsi="Times New Roman" w:cs="Times New Roman"/>
          <w:sz w:val="28"/>
          <w:szCs w:val="28"/>
        </w:rPr>
        <w:t>. Триангуляция және топология.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2703">
        <w:rPr>
          <w:rFonts w:ascii="Times New Roman" w:hAnsi="Times New Roman" w:cs="Times New Roman"/>
          <w:sz w:val="28"/>
          <w:szCs w:val="28"/>
          <w:lang w:val="kk-KZ"/>
        </w:rPr>
        <w:t>TIN кеңістіктік объект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E2703">
        <w:rPr>
          <w:rFonts w:ascii="Times New Roman" w:hAnsi="Times New Roman" w:cs="Times New Roman"/>
          <w:sz w:val="28"/>
          <w:szCs w:val="28"/>
          <w:lang w:val="kk-KZ"/>
        </w:rPr>
        <w:t xml:space="preserve">ері.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TIN моделінің артықшылықтары мен кемшіліктері. 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GRID моделі.  GRID құрылымы.  GRID моделіндегі ұяшықтардың мәні. 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</w:rPr>
        <w:t xml:space="preserve">Интерполяциялау әдістері: ОВР, сплайн, тренд, кригин.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2703">
        <w:rPr>
          <w:rFonts w:ascii="Times New Roman" w:hAnsi="Times New Roman" w:cs="Times New Roman"/>
          <w:sz w:val="28"/>
          <w:szCs w:val="28"/>
          <w:lang w:val="kk-KZ"/>
        </w:rPr>
        <w:t xml:space="preserve">GRID рұқсат етілуі.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Пирамидалық қабаттар.  GRID-тің кеңістіктік байланыстырылуы.</w:t>
      </w:r>
    </w:p>
    <w:p w:rsidR="00CE2703" w:rsidRPr="00B04D87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D8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ГАЖ-да эксперттік жүйелерді қолдану. Эксперттік жүйелердің сипаттамасы. </w:t>
      </w:r>
      <w:r w:rsidRPr="00B04D87">
        <w:rPr>
          <w:rFonts w:ascii="Times New Roman" w:hAnsi="Times New Roman" w:cs="Times New Roman"/>
          <w:sz w:val="28"/>
          <w:szCs w:val="28"/>
          <w:lang w:val="kk-KZ"/>
        </w:rPr>
        <w:t xml:space="preserve"> ГАЖ-да мәліметтер моделін құрудың жалпы принциптері.</w:t>
      </w:r>
    </w:p>
    <w:p w:rsidR="00B04D87" w:rsidRPr="00B04D87" w:rsidRDefault="00CE2703" w:rsidP="003745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D8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Картографиялық модельдеу. Мәліметтер моделдерін қарастыру аспекттері.</w:t>
      </w:r>
      <w:r w:rsidRPr="00B04D87">
        <w:rPr>
          <w:rFonts w:ascii="Times New Roman" w:hAnsi="Times New Roman" w:cs="Times New Roman"/>
          <w:sz w:val="28"/>
          <w:szCs w:val="28"/>
          <w:lang w:val="kk-KZ"/>
        </w:rPr>
        <w:t xml:space="preserve">  ГАЖ мақсаты мен міндеті. Моделдерді ұсыну түрлері. ГАЖ-ды құру схемалары. </w:t>
      </w:r>
    </w:p>
    <w:p w:rsidR="00CE2703" w:rsidRPr="00B04D87" w:rsidRDefault="00CE2703" w:rsidP="00B04D87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B04D87">
        <w:rPr>
          <w:rFonts w:ascii="Times New Roman" w:hAnsi="Times New Roman" w:cs="Times New Roman"/>
          <w:sz w:val="28"/>
          <w:szCs w:val="28"/>
          <w:lang w:val="kk-KZ"/>
        </w:rPr>
        <w:t xml:space="preserve"> ГАЖ-да қолданылатын базалық мәліметтердің моделдері. Мәліметтерді еңгізу, қайта өңдеу және сақтау.  Инфологиялық және иерархиялық моделдер.  Квадраттық ағаштар және реляциялық модель. </w:t>
      </w:r>
    </w:p>
    <w:p w:rsidR="00CE2703" w:rsidRPr="00AF7E86" w:rsidRDefault="00CE2703" w:rsidP="00CE2703">
      <w:pPr>
        <w:pStyle w:val="1"/>
        <w:numPr>
          <w:ilvl w:val="0"/>
          <w:numId w:val="2"/>
        </w:numPr>
        <w:tabs>
          <w:tab w:val="clear" w:pos="11482"/>
          <w:tab w:val="left" w:pos="1134"/>
        </w:tabs>
        <w:spacing w:before="0" w:after="0" w:line="20" w:lineRule="atLeast"/>
        <w:ind w:left="0" w:firstLine="567"/>
        <w:rPr>
          <w:b w:val="0"/>
          <w:lang w:val="kk-KZ"/>
        </w:rPr>
      </w:pPr>
      <w:r w:rsidRPr="00AF7E86">
        <w:rPr>
          <w:b w:val="0"/>
          <w:lang w:val="kk-KZ"/>
        </w:rPr>
        <w:t xml:space="preserve"> «Мәні-байланыс» моделі. Тораптық</w:t>
      </w:r>
      <w:r w:rsidRPr="00AF7E86">
        <w:rPr>
          <w:b w:val="0"/>
        </w:rPr>
        <w:t xml:space="preserve"> модел</w:t>
      </w:r>
      <w:r w:rsidRPr="00AF7E86">
        <w:rPr>
          <w:b w:val="0"/>
          <w:lang w:val="kk-KZ"/>
        </w:rPr>
        <w:t>ьдер</w:t>
      </w:r>
      <w:r w:rsidRPr="00AF7E86">
        <w:rPr>
          <w:b w:val="0"/>
        </w:rPr>
        <w:t xml:space="preserve">. </w:t>
      </w:r>
      <w:r w:rsidRPr="00AF7E86">
        <w:rPr>
          <w:b w:val="0"/>
          <w:lang w:val="kk-KZ"/>
        </w:rPr>
        <w:t xml:space="preserve">  Жер бетіндегі нүкте орнын анықтау. Координаттық мәліметтер.</w:t>
      </w:r>
      <w:r w:rsidRPr="00AF7E86">
        <w:rPr>
          <w:lang w:val="kk-KZ"/>
        </w:rPr>
        <w:t xml:space="preserve">  </w:t>
      </w:r>
      <w:r w:rsidRPr="00AF7E86">
        <w:rPr>
          <w:b w:val="0"/>
          <w:lang w:val="kk-KZ"/>
        </w:rPr>
        <w:t>Топографиялық карталардың номенклатурасы және разграфкасы.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Атрибутивтік көрсету. Координаттық және атрибуттық мәліметтердің дәлдігі.  Векторлық және растрлық моделдер.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>Оверлейлік құрылым. Үшөлшемдік моделдер.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Кеңістік мәліметтер моделдер. 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TIN модельдерінің түрлері.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Нүктелік және сызықтық объекттер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F7E8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Моделдеудің негізгі түрлері.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Координаттық моделдер арасындағы арақатынас.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0" w:lineRule="atLeast"/>
        <w:ind w:left="0"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 xml:space="preserve">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>ГАЖ-ды моделдеудің әдістемелік негіздері.  ГАЖ-ды моделдеудің ерекшелігі</w:t>
      </w:r>
      <w:r w:rsidRPr="00AF7E8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Жергілікті жерді сандық моделдеу.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Проекция және проекциялық қайта құру. Геометриялық талдау. 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Буферлік зоналарды құру. 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Тораптарды талдау.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ГАЖ-ды бағдарламалық қамтамасыз етуді жіктеу.  ГАЖ қосымшаларды өңдеуге арналған тілдер және кітапханалар. 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>Жерді дистанциондық зондтау мәліметтерін өңдеуге арналған бағдарламалық қамтамасыз ету.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E2703" w:rsidRPr="00AF7E86" w:rsidRDefault="00CE2703" w:rsidP="00CE27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Толық функционалды ГАЖ. 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Жерді дистанциондық зондтау мәліметтерін өңдеуге арналған бағдарламалық қамтамасыз ету.</w:t>
      </w:r>
      <w:r w:rsidRPr="00AF7E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F7E86">
        <w:rPr>
          <w:rFonts w:ascii="Times New Roman" w:hAnsi="Times New Roman" w:cs="Times New Roman"/>
          <w:bCs/>
          <w:sz w:val="28"/>
          <w:szCs w:val="28"/>
          <w:lang w:val="kk-KZ"/>
        </w:rPr>
        <w:t>Арнайы жасалған ГАЖ.</w:t>
      </w:r>
    </w:p>
    <w:p w:rsidR="00CE2703" w:rsidRDefault="00CE2703" w:rsidP="00F7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2D" w:rsidRPr="008F682D" w:rsidRDefault="007E4ED0" w:rsidP="008F682D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A06">
        <w:rPr>
          <w:rFonts w:ascii="Times New Roman" w:hAnsi="Times New Roman" w:cs="Times New Roman"/>
          <w:b/>
          <w:sz w:val="28"/>
          <w:szCs w:val="28"/>
        </w:rPr>
        <w:t>«</w:t>
      </w:r>
      <w:r w:rsidR="002F1A06" w:rsidRPr="002F1A06">
        <w:rPr>
          <w:rFonts w:ascii="Times New Roman" w:hAnsi="Times New Roman" w:cs="Times New Roman"/>
          <w:b/>
          <w:bCs/>
          <w:sz w:val="28"/>
          <w:szCs w:val="28"/>
        </w:rPr>
        <w:t>Компьютерлік желі және байланыс</w:t>
      </w:r>
      <w:r w:rsidRPr="002F1A0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F1A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</w:t>
      </w:r>
      <w:r w:rsidR="008F682D" w:rsidRPr="008F68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F682D" w:rsidRPr="00AF7E86" w:rsidRDefault="008F682D" w:rsidP="008F682D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bCs/>
          <w:noProof/>
          <w:spacing w:val="3"/>
          <w:sz w:val="28"/>
          <w:szCs w:val="28"/>
          <w:lang w:val="kk-KZ"/>
        </w:rPr>
        <w:t xml:space="preserve">Компьютерлік </w:t>
      </w:r>
      <w:r w:rsidRPr="008F682D">
        <w:rPr>
          <w:rFonts w:ascii="Times New Roman" w:hAnsi="Times New Roman" w:cs="Times New Roman"/>
          <w:bCs/>
          <w:spacing w:val="3"/>
          <w:sz w:val="28"/>
          <w:szCs w:val="28"/>
          <w:lang w:val="kk-KZ"/>
        </w:rPr>
        <w:t>желілерді құ</w:t>
      </w:r>
      <w:r w:rsidRPr="008F682D">
        <w:rPr>
          <w:rFonts w:ascii="Times New Roman" w:hAnsi="Times New Roman" w:cs="Times New Roman"/>
          <w:bCs/>
          <w:iCs/>
          <w:spacing w:val="3"/>
          <w:sz w:val="28"/>
          <w:szCs w:val="28"/>
          <w:lang w:val="kk-KZ"/>
        </w:rPr>
        <w:t>ру</w:t>
      </w:r>
      <w:r w:rsidRPr="008F682D">
        <w:rPr>
          <w:rFonts w:ascii="Times New Roman" w:hAnsi="Times New Roman" w:cs="Times New Roman"/>
          <w:bCs/>
          <w:i/>
          <w:iCs/>
          <w:spacing w:val="3"/>
          <w:sz w:val="28"/>
          <w:szCs w:val="28"/>
          <w:lang w:val="kk-KZ"/>
        </w:rPr>
        <w:t xml:space="preserve"> </w:t>
      </w:r>
      <w:r w:rsidRPr="008F682D">
        <w:rPr>
          <w:rFonts w:ascii="Times New Roman" w:hAnsi="Times New Roman" w:cs="Times New Roman"/>
          <w:bCs/>
          <w:noProof/>
          <w:spacing w:val="3"/>
          <w:sz w:val="28"/>
          <w:szCs w:val="28"/>
          <w:lang w:val="kk-KZ"/>
        </w:rPr>
        <w:t xml:space="preserve">негіздері.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Желі типтері.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37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Компьютерлік желілердің жіктелуі.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</w:t>
      </w:r>
      <w:r w:rsidRPr="008F682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және ауқымды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желілер. 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37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Заманауи компьютерлік желілерге қойылатын негізгі талаптар (өнімділік, сенімділік, басқарушылық).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Желілік элементтердің топологиялык жіктелуі. Негізгі түсініктер: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желі </w:t>
      </w:r>
      <w:r w:rsidRPr="008F682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түйіндері, </w:t>
      </w:r>
      <w:r w:rsidRPr="008F682D">
        <w:rPr>
          <w:rFonts w:ascii="Times New Roman" w:hAnsi="Times New Roman" w:cs="Times New Roman"/>
          <w:noProof/>
          <w:spacing w:val="8"/>
          <w:sz w:val="28"/>
          <w:szCs w:val="28"/>
          <w:lang w:val="kk-KZ"/>
        </w:rPr>
        <w:t xml:space="preserve">кабельді </w:t>
      </w:r>
      <w:r w:rsidRPr="008F682D">
        <w:rPr>
          <w:rFonts w:ascii="Times New Roman" w:hAnsi="Times New Roman" w:cs="Times New Roman"/>
          <w:spacing w:val="8"/>
          <w:sz w:val="28"/>
          <w:szCs w:val="28"/>
          <w:lang w:val="kk-KZ"/>
        </w:rPr>
        <w:t xml:space="preserve">сегмент, </w:t>
      </w:r>
      <w:r w:rsidRPr="008F682D">
        <w:rPr>
          <w:rFonts w:ascii="Times New Roman" w:hAnsi="Times New Roman" w:cs="Times New Roman"/>
          <w:noProof/>
          <w:spacing w:val="8"/>
          <w:sz w:val="28"/>
          <w:szCs w:val="28"/>
          <w:lang w:val="kk-KZ"/>
        </w:rPr>
        <w:t xml:space="preserve">желілік </w:t>
      </w:r>
      <w:r w:rsidRPr="008F682D">
        <w:rPr>
          <w:rFonts w:ascii="Times New Roman" w:hAnsi="Times New Roman" w:cs="Times New Roman"/>
          <w:spacing w:val="8"/>
          <w:sz w:val="28"/>
          <w:szCs w:val="28"/>
          <w:lang w:val="kk-KZ"/>
        </w:rPr>
        <w:t xml:space="preserve">сегмент,  </w:t>
      </w:r>
      <w:r w:rsidRPr="008F682D">
        <w:rPr>
          <w:rFonts w:ascii="Times New Roman" w:hAnsi="Times New Roman" w:cs="Times New Roman"/>
          <w:noProof/>
          <w:spacing w:val="8"/>
          <w:sz w:val="28"/>
          <w:szCs w:val="28"/>
          <w:lang w:val="kk-KZ"/>
        </w:rPr>
        <w:t xml:space="preserve">логикалық желі,  бұлттар, активті және пассивті </w:t>
      </w:r>
      <w:r w:rsidRPr="008F682D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>коммуникациялық қүрылғылар.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Желі топологиясы. </w:t>
      </w:r>
      <w:r w:rsidRPr="008F682D">
        <w:rPr>
          <w:rFonts w:ascii="Times New Roman" w:hAnsi="Times New Roman" w:cs="Times New Roman"/>
          <w:sz w:val="28"/>
          <w:szCs w:val="28"/>
        </w:rPr>
        <w:t>“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Жұлдызша</w:t>
      </w:r>
      <w:r w:rsidRPr="008F682D">
        <w:rPr>
          <w:rFonts w:ascii="Times New Roman" w:hAnsi="Times New Roman" w:cs="Times New Roman"/>
          <w:sz w:val="28"/>
          <w:szCs w:val="28"/>
        </w:rPr>
        <w:t>”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F682D">
        <w:rPr>
          <w:rFonts w:ascii="Times New Roman" w:hAnsi="Times New Roman" w:cs="Times New Roman"/>
          <w:sz w:val="28"/>
          <w:szCs w:val="28"/>
        </w:rPr>
        <w:t>“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сақина</w:t>
      </w:r>
      <w:r w:rsidRPr="008F682D">
        <w:rPr>
          <w:rFonts w:ascii="Times New Roman" w:hAnsi="Times New Roman" w:cs="Times New Roman"/>
          <w:sz w:val="28"/>
          <w:szCs w:val="28"/>
        </w:rPr>
        <w:t>”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F682D">
        <w:rPr>
          <w:rFonts w:ascii="Times New Roman" w:hAnsi="Times New Roman" w:cs="Times New Roman"/>
          <w:sz w:val="28"/>
          <w:szCs w:val="28"/>
        </w:rPr>
        <w:t>“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шина</w:t>
      </w:r>
      <w:r w:rsidRPr="008F682D">
        <w:rPr>
          <w:rFonts w:ascii="Times New Roman" w:hAnsi="Times New Roman" w:cs="Times New Roman"/>
          <w:sz w:val="28"/>
          <w:szCs w:val="28"/>
        </w:rPr>
        <w:t>”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 топологиялары. </w:t>
      </w:r>
    </w:p>
    <w:p w:rsidR="008F682D" w:rsidRPr="008F682D" w:rsidRDefault="008F682D" w:rsidP="008F682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Физикалық беріліс ортасы. Желілік кабель типтері. </w:t>
      </w:r>
    </w:p>
    <w:p w:rsidR="008F682D" w:rsidRPr="008F682D" w:rsidRDefault="008F682D" w:rsidP="008F682D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OSI желілік моделі. Физикалық деңгей: функции, хаттамасы.</w:t>
      </w:r>
    </w:p>
    <w:p w:rsidR="008F682D" w:rsidRPr="008F682D" w:rsidRDefault="008F682D" w:rsidP="008F682D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OSI желілік моделі. Арналық деңгей: функциясы, хаттамасы.</w:t>
      </w:r>
    </w:p>
    <w:p w:rsidR="008F682D" w:rsidRPr="008F682D" w:rsidRDefault="008F682D" w:rsidP="008F682D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OSI желілік моделі. Желілік деңгей: функциясы,  хаттамасы.</w:t>
      </w:r>
    </w:p>
    <w:p w:rsidR="008F682D" w:rsidRPr="008F682D" w:rsidRDefault="008F682D" w:rsidP="008F682D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66210763"/>
      <w:r w:rsidRPr="008F682D">
        <w:rPr>
          <w:rFonts w:ascii="Times New Roman" w:hAnsi="Times New Roman" w:cs="Times New Roman"/>
          <w:sz w:val="28"/>
          <w:szCs w:val="28"/>
          <w:lang w:val="kk-KZ"/>
        </w:rPr>
        <w:t>OSI желілік моделі. Транспорттық деңгей: функциясы,  хаттамасы</w:t>
      </w:r>
      <w:bookmarkEnd w:id="3"/>
      <w:r w:rsidRPr="008F68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682D" w:rsidRPr="008F682D" w:rsidRDefault="008F682D" w:rsidP="008F682D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OSI желілік моделі. Сеанстық деңгей: функциясы,  хаттамасы.</w:t>
      </w:r>
    </w:p>
    <w:p w:rsidR="008F682D" w:rsidRPr="008F682D" w:rsidRDefault="008F682D" w:rsidP="008F682D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OSI желілік моделі. </w:t>
      </w:r>
      <w:r w:rsidRPr="008F682D">
        <w:rPr>
          <w:rFonts w:ascii="Times New Roman" w:hAnsi="Times New Roman" w:cs="Times New Roman"/>
          <w:bCs/>
          <w:sz w:val="28"/>
          <w:szCs w:val="28"/>
          <w:lang w:val="kk-KZ"/>
        </w:rPr>
        <w:t>Ұсынылатын деңгей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 : функциясы,  хаттамасы.</w:t>
      </w:r>
    </w:p>
    <w:p w:rsidR="008F682D" w:rsidRPr="008F682D" w:rsidRDefault="008F682D" w:rsidP="008F682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OSI желілік моделі. Қолданбалы деңгей: функциясы, хаттамасы.</w:t>
      </w:r>
    </w:p>
    <w:p w:rsidR="008F682D" w:rsidRPr="008F682D" w:rsidRDefault="008F682D" w:rsidP="008F682D">
      <w:pPr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pacing w:val="5"/>
          <w:sz w:val="28"/>
          <w:szCs w:val="28"/>
          <w:lang w:val="kk-KZ"/>
        </w:rPr>
        <w:t xml:space="preserve"> «Интерфейс» 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және </w:t>
      </w:r>
      <w:r w:rsidRPr="008F682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«Хаттама» 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түсініктері. Коммуникациялық хаттамалар түсінігі. 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right="432" w:firstLine="567"/>
        <w:jc w:val="both"/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</w:pPr>
      <w:bookmarkStart w:id="4" w:name="_Hlk166211206"/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Коммуникациялық 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хаттамалардың стандартты стегі. </w:t>
      </w:r>
      <w:r w:rsidRPr="008F682D">
        <w:rPr>
          <w:rFonts w:ascii="Times New Roman" w:hAnsi="Times New Roman" w:cs="Times New Roman"/>
          <w:spacing w:val="5"/>
          <w:sz w:val="28"/>
          <w:szCs w:val="28"/>
          <w:lang w:val="kk-KZ"/>
        </w:rPr>
        <w:t xml:space="preserve">OSI 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>стегі. TCP/IP стегі.</w:t>
      </w:r>
      <w:bookmarkEnd w:id="4"/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right="432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«Хаттама стегі» түсінігі. TCP/IP хаттамасының стегі. Wi-Fi хаттамасы.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560"/>
        </w:tabs>
        <w:spacing w:after="0" w:line="240" w:lineRule="auto"/>
        <w:ind w:left="0" w:right="432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 «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 стегі» түсінігі. TCP/IP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хаттамасының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 стегі. Bluetooth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хаттамасы.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right="432" w:firstLine="567"/>
        <w:jc w:val="both"/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>«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 стегі» түсінігі. TCP/IP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хаттамасының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 стегі.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82D">
        <w:rPr>
          <w:rFonts w:ascii="Times New Roman" w:hAnsi="Times New Roman" w:cs="Times New Roman"/>
          <w:sz w:val="28"/>
          <w:szCs w:val="28"/>
        </w:rPr>
        <w:t>Ethernet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 хаттамасы</w:t>
      </w:r>
      <w:r w:rsidRPr="008F682D">
        <w:rPr>
          <w:rFonts w:ascii="Times New Roman" w:hAnsi="Times New Roman" w:cs="Times New Roman"/>
          <w:sz w:val="28"/>
          <w:szCs w:val="28"/>
        </w:rPr>
        <w:t xml:space="preserve">.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right="432" w:firstLine="567"/>
        <w:jc w:val="both"/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>«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 стегі» түсінігі. TCP/IP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хаттамасының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 стегі.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82D">
        <w:rPr>
          <w:rFonts w:ascii="Times New Roman" w:hAnsi="Times New Roman" w:cs="Times New Roman"/>
          <w:sz w:val="28"/>
          <w:szCs w:val="28"/>
        </w:rPr>
        <w:t>Token Ring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 хаттамасы</w:t>
      </w:r>
      <w:r w:rsidRPr="008F6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right="432" w:firstLine="567"/>
        <w:jc w:val="both"/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>«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 стегі» түсінігі. TCP/IP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хаттамасының</w:t>
      </w: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 xml:space="preserve"> стегі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. Frame Relay, ATM хаттамалары.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right="432" w:firstLine="567"/>
        <w:jc w:val="both"/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lastRenderedPageBreak/>
        <w:t>IP адрестеу негіздері. Желілер мен түйіндердің IP мекенжайларын тағайындау ережелері.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Компьютерлік желілердің аппараттық құралдары. </w:t>
      </w:r>
      <w:r w:rsidRPr="008F682D">
        <w:rPr>
          <w:rFonts w:ascii="Times New Roman" w:hAnsi="Times New Roman" w:cs="Times New Roman"/>
          <w:noProof/>
          <w:spacing w:val="8"/>
          <w:sz w:val="28"/>
          <w:szCs w:val="28"/>
          <w:lang w:val="kk-KZ"/>
        </w:rPr>
        <w:t xml:space="preserve">Коммуникациялық құралдардын қазіргі компьютерлік </w:t>
      </w:r>
      <w:r w:rsidRPr="008F682D">
        <w:rPr>
          <w:rFonts w:ascii="Times New Roman" w:hAnsi="Times New Roman" w:cs="Times New Roman"/>
          <w:spacing w:val="8"/>
          <w:sz w:val="28"/>
          <w:szCs w:val="28"/>
          <w:lang w:val="kk-KZ"/>
        </w:rPr>
        <w:t>желілер</w:t>
      </w:r>
      <w:r w:rsidRPr="008F682D">
        <w:rPr>
          <w:rFonts w:ascii="Times New Roman" w:hAnsi="Times New Roman" w:cs="Times New Roman"/>
          <w:noProof/>
          <w:spacing w:val="8"/>
          <w:sz w:val="28"/>
          <w:szCs w:val="28"/>
          <w:lang w:val="kk-KZ"/>
        </w:rPr>
        <w:t>дегі ролі.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right="5"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noProof/>
          <w:spacing w:val="5"/>
          <w:sz w:val="28"/>
          <w:szCs w:val="28"/>
          <w:lang w:val="kk-KZ"/>
        </w:rPr>
        <w:t>Коммуникациялық кұралдардың негізгі түрлерінің функционалдық қызметтері: байланыс желілері, желілік адаптерлер, қайталағыштар мен конденсаторлар, көпірлер</w:t>
      </w:r>
      <w:r w:rsidRPr="008F682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, маршрутизаторлар мен шлюздар. 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bCs/>
          <w:noProof/>
          <w:spacing w:val="2"/>
          <w:sz w:val="28"/>
          <w:szCs w:val="28"/>
          <w:lang w:val="kk-KZ"/>
        </w:rPr>
        <w:t xml:space="preserve">Жергілікті желілерді </w:t>
      </w:r>
      <w:r w:rsidRPr="008F682D">
        <w:rPr>
          <w:rFonts w:ascii="Times New Roman" w:hAnsi="Times New Roman" w:cs="Times New Roman"/>
          <w:bCs/>
          <w:iCs/>
          <w:noProof/>
          <w:spacing w:val="2"/>
          <w:sz w:val="28"/>
          <w:szCs w:val="28"/>
          <w:lang w:val="kk-KZ"/>
        </w:rPr>
        <w:t>құру</w:t>
      </w:r>
      <w:r w:rsidRPr="008F682D">
        <w:rPr>
          <w:rFonts w:ascii="Times New Roman" w:hAnsi="Times New Roman" w:cs="Times New Roman"/>
          <w:bCs/>
          <w:i/>
          <w:iCs/>
          <w:noProof/>
          <w:spacing w:val="2"/>
          <w:sz w:val="28"/>
          <w:szCs w:val="28"/>
          <w:lang w:val="kk-KZ"/>
        </w:rPr>
        <w:t xml:space="preserve"> </w:t>
      </w:r>
      <w:r w:rsidRPr="008F682D">
        <w:rPr>
          <w:rFonts w:ascii="Times New Roman" w:hAnsi="Times New Roman" w:cs="Times New Roman"/>
          <w:bCs/>
          <w:noProof/>
          <w:spacing w:val="2"/>
          <w:sz w:val="28"/>
          <w:szCs w:val="28"/>
          <w:lang w:val="kk-KZ"/>
        </w:rPr>
        <w:t>және оларды қолдану технологиялары.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noProof/>
          <w:spacing w:val="2"/>
          <w:sz w:val="28"/>
          <w:szCs w:val="28"/>
          <w:lang w:val="kk-KZ"/>
        </w:rPr>
        <w:t xml:space="preserve"> Жергілікті </w:t>
      </w:r>
      <w:r w:rsidRPr="008F682D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желілерді </w:t>
      </w:r>
      <w:r w:rsidRPr="008F682D">
        <w:rPr>
          <w:rFonts w:ascii="Times New Roman" w:hAnsi="Times New Roman" w:cs="Times New Roman"/>
          <w:noProof/>
          <w:spacing w:val="2"/>
          <w:sz w:val="28"/>
          <w:szCs w:val="28"/>
          <w:lang w:val="kk-KZ"/>
        </w:rPr>
        <w:t xml:space="preserve">кұру мақсатында активті және пассивті құралдарды таңдау. </w:t>
      </w:r>
      <w:r w:rsidRPr="008F682D">
        <w:rPr>
          <w:rFonts w:ascii="Times New Roman" w:hAnsi="Times New Roman" w:cs="Times New Roman"/>
          <w:noProof/>
          <w:spacing w:val="9"/>
          <w:sz w:val="28"/>
          <w:szCs w:val="28"/>
          <w:lang w:val="kk-KZ"/>
        </w:rPr>
        <w:t>Серверге, жұмыс станциясына және желіге жалпы қойылатын талаптар.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pacing w:val="9"/>
          <w:sz w:val="28"/>
          <w:szCs w:val="28"/>
          <w:lang w:val="kk-KZ"/>
        </w:rPr>
        <w:t>Ethernet те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хнологиясы. </w:t>
      </w:r>
      <w:r w:rsidRPr="008F682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CSMA/CD 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қатынас кұру әдісі. </w:t>
      </w:r>
      <w:r w:rsidRPr="008F682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Ethernet кадр 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форматтарының сипаттамасы. </w:t>
      </w:r>
      <w:r w:rsidRPr="008F682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Ethernet 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стандарттары. 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pacing w:val="7"/>
          <w:sz w:val="28"/>
          <w:szCs w:val="28"/>
          <w:lang w:val="kk-KZ"/>
        </w:rPr>
        <w:t>Internet желілер</w:t>
      </w:r>
      <w:r w:rsidRPr="008F682D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 xml:space="preserve">ін ұйымдастыру. Желілік технологиялардың </w:t>
      </w:r>
      <w:r w:rsidRPr="008F682D">
        <w:rPr>
          <w:rFonts w:ascii="Times New Roman" w:hAnsi="Times New Roman" w:cs="Times New Roman"/>
          <w:spacing w:val="6"/>
          <w:sz w:val="28"/>
          <w:szCs w:val="28"/>
          <w:lang w:val="kk-KZ"/>
        </w:rPr>
        <w:t xml:space="preserve">даму тенденциялары мен </w:t>
      </w:r>
      <w:r w:rsidRPr="008F682D"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 xml:space="preserve">келешегі. 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Ethernet технологиясы. Ethernet фреймдерінің төрт негізгі түрі. </w:t>
      </w:r>
      <w:r w:rsidRPr="008F682D">
        <w:rPr>
          <w:rFonts w:ascii="Times New Roman" w:hAnsi="Times New Roman" w:cs="Times New Roman"/>
          <w:sz w:val="28"/>
          <w:szCs w:val="28"/>
          <w:lang w:val="en-US"/>
        </w:rPr>
        <w:t xml:space="preserve">Ethernet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кадрының  жалпы форматы</w:t>
      </w:r>
      <w:r w:rsidRPr="008F6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8" w:lineRule="exac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pacing w:val="9"/>
          <w:sz w:val="28"/>
          <w:szCs w:val="28"/>
          <w:lang w:val="kk-KZ"/>
        </w:rPr>
        <w:t>Ethernet те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хнологиясы. </w:t>
      </w:r>
      <w:r w:rsidRPr="008F682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CSMA/CD 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қатынас кұру әдісі. </w:t>
      </w:r>
      <w:r w:rsidRPr="008F682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Ethernet кадр 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форматтарының сипаттамасы. </w:t>
      </w:r>
      <w:r w:rsidRPr="008F682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Fast 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стандарттары. </w:t>
      </w:r>
      <w:r w:rsidRPr="008F682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Ethernet </w:t>
      </w:r>
      <w:r w:rsidRPr="008F682D"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стандарттары. </w:t>
      </w:r>
      <w:r w:rsidRPr="008F682D">
        <w:rPr>
          <w:rFonts w:ascii="Times New Roman" w:hAnsi="Times New Roman" w:cs="Times New Roman"/>
          <w:spacing w:val="1"/>
          <w:sz w:val="28"/>
          <w:szCs w:val="28"/>
          <w:lang w:val="kk-KZ"/>
        </w:rPr>
        <w:t>Gigabit Ethernet ста</w:t>
      </w:r>
      <w:r w:rsidRPr="008F682D"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>ндарттары.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Жергілікті </w:t>
      </w:r>
      <w:r w:rsidRPr="008F682D">
        <w:rPr>
          <w:rFonts w:ascii="Times New Roman" w:hAnsi="Times New Roman" w:cs="Times New Roman"/>
          <w:noProof/>
          <w:spacing w:val="9"/>
          <w:sz w:val="28"/>
          <w:szCs w:val="28"/>
          <w:lang w:val="kk-KZ"/>
        </w:rPr>
        <w:t xml:space="preserve">желілердің </w:t>
      </w:r>
      <w:r w:rsidRPr="008F682D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технологиялары.Tolken Ring стандарты. FDDI және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CDDI</w:t>
      </w:r>
      <w:r w:rsidRPr="008F682D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8F682D">
        <w:rPr>
          <w:rFonts w:ascii="Times New Roman" w:hAnsi="Times New Roman" w:cs="Times New Roman"/>
          <w:spacing w:val="3"/>
          <w:sz w:val="28"/>
          <w:szCs w:val="28"/>
          <w:lang w:val="kk-KZ"/>
        </w:rPr>
        <w:t xml:space="preserve">стандарттары. </w:t>
      </w:r>
    </w:p>
    <w:p w:rsidR="008F682D" w:rsidRPr="008F682D" w:rsidRDefault="008F682D" w:rsidP="008F682D">
      <w:pPr>
        <w:pStyle w:val="4"/>
        <w:numPr>
          <w:ilvl w:val="0"/>
          <w:numId w:val="3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 xml:space="preserve"> Apple Talk и Arc Net желілік технологиясы.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Ауқымды желілерді </w:t>
      </w:r>
      <w:r w:rsidRPr="008F682D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құру және оларды қолдану </w:t>
      </w:r>
      <w:r w:rsidRPr="008F682D">
        <w:rPr>
          <w:rFonts w:ascii="Times New Roman" w:hAnsi="Times New Roman" w:cs="Times New Roman"/>
          <w:bCs/>
          <w:sz w:val="28"/>
          <w:szCs w:val="28"/>
          <w:lang w:val="kk-KZ"/>
        </w:rPr>
        <w:t>технологиялары.</w:t>
      </w:r>
      <w:r w:rsidRPr="008F682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Ауқымды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желілерді </w:t>
      </w:r>
      <w:r w:rsidRPr="008F682D">
        <w:rPr>
          <w:rFonts w:ascii="Times New Roman" w:hAnsi="Times New Roman" w:cs="Times New Roman"/>
          <w:noProof/>
          <w:sz w:val="28"/>
          <w:szCs w:val="28"/>
          <w:lang w:val="kk-KZ"/>
        </w:rPr>
        <w:t>құру функциялары мен кұралдарының жалпы сипаттамалары.</w:t>
      </w:r>
      <w:r w:rsidRPr="008F682D">
        <w:rPr>
          <w:rFonts w:ascii="Times New Roman" w:hAnsi="Times New Roman" w:cs="Times New Roman"/>
          <w:spacing w:val="3"/>
          <w:sz w:val="28"/>
          <w:szCs w:val="28"/>
          <w:lang w:val="kk-KZ"/>
        </w:rPr>
        <w:t xml:space="preserve"> 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pacing w:val="3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Ғаламдық желі, ғаламдық компьютерлік желі абоненті, желі операторы, желілік қызмет провайдері ұғымдары. Ғаламдық желілерде ақпарат алмасуды басқару. Абоненттік коммутация әдістері: пакеттік коммутация, тізбекті коммутациялау, динамикалық коммутация желілері және тұрақты коммутация желілері.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Талшық-оптикалық</w:t>
      </w:r>
      <w:r w:rsidRPr="008F682D">
        <w:rPr>
          <w:rFonts w:ascii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кабелдің</w:t>
      </w:r>
      <w:r w:rsidRPr="008F682D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желіде</w:t>
      </w:r>
      <w:r w:rsidRPr="008F682D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t>қолдану</w:t>
      </w:r>
      <w:r w:rsidRPr="008F682D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8F682D">
        <w:rPr>
          <w:rFonts w:ascii="Times New Roman" w:hAnsi="Times New Roman" w:cs="Times New Roman"/>
          <w:spacing w:val="-2"/>
          <w:sz w:val="28"/>
          <w:szCs w:val="28"/>
          <w:lang w:val="kk-KZ"/>
        </w:rPr>
        <w:t>артықшылықтары.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Желілерді басқару стандарттары мен құралдары. Желілерді басқару жүйелерінің архитектурасы. Желілерді басқару саласындағы стандарттар.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Желі сипаттамалары. Трафик. Мәліметтерді тасымалдау жылдамдығы.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10 Мбит/с үшін IEEE стандарттары: l0BaseT стандарты, 10Base2 стандарты, l0Base5 стандарты, l0BaseFL стандарты.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IEEE стандарттары 100 Мбит/с. Fast Ethernet технологиясы: 100BASE-T4, 100 BASE-TX, 100BASE-FX. Fast Ethernet үшін тасымалдау медиа жабдығы.</w:t>
      </w:r>
    </w:p>
    <w:p w:rsidR="008F682D" w:rsidRPr="008F682D" w:rsidRDefault="008F682D" w:rsidP="008F68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Fast Ethernet конфигурациясын таңдау принциптері. Fast Ethernet желісінің жұмыс өнімділігін  анықтауға арналған екі модель.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Кабельдердің әлемдік стандарттары және негізгі сипаттамалары. Ethernet және Fast Ethernet желілерінің бұралған жұптары бар электр </w:t>
      </w:r>
      <w:r w:rsidRPr="008F682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кабельдері: бұралған жұптарға негізделген экрандалмаған кабельдер, экрандалған бұралған жұптар, коаксиалды және талшықты-оптикалық кабельдер. 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 xml:space="preserve">Желілік адаптерлер: кадрды жіберу және қабылдау. Желілік адаптер мен оның драйвері арасындағы жауапкершілікті бөлу. </w:t>
      </w:r>
      <w:r w:rsidRPr="008F682D">
        <w:rPr>
          <w:rFonts w:ascii="Times New Roman" w:hAnsi="Times New Roman" w:cs="Times New Roman"/>
          <w:sz w:val="28"/>
          <w:szCs w:val="28"/>
        </w:rPr>
        <w:t>Желілік адаптерлердің классификациясы.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Fonts w:ascii="Times New Roman" w:hAnsi="Times New Roman" w:cs="Times New Roman"/>
          <w:sz w:val="28"/>
          <w:szCs w:val="28"/>
        </w:rPr>
        <w:t>Көпір және коммутатор туралы түсініктер. Көпірлер мен қосқыштар қолданатын алгоритмдердің екі түрі. Мөлдір көпір жұмысының алгоритмі: пакетті түсіру режимі, көпір орындайтын операциялар (ілгерілету, кадрды сүзу).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Fonts w:ascii="Times New Roman" w:hAnsi="Times New Roman" w:cs="Times New Roman"/>
          <w:bCs/>
          <w:sz w:val="28"/>
          <w:szCs w:val="28"/>
          <w:lang w:val="kk-KZ"/>
        </w:rPr>
        <w:t>Көп қабатты маршрутизаторлар түрлері және негізгі сипаттамалары. Көп хаттамаларды маршрутизаторлардың мысалдары.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Style w:val="headsub1"/>
          <w:rFonts w:ascii="Times New Roman" w:eastAsia="Batang" w:hAnsi="Times New Roman" w:cs="Times New Roman"/>
          <w:b w:val="0"/>
          <w:sz w:val="28"/>
          <w:szCs w:val="28"/>
          <w:lang w:val="kk-KZ"/>
        </w:rPr>
        <w:t>Пакеттік коммутациясы бар желілер. Х. 25 Желісі. Frame relay желілері. SMDS желілері. ATM желілері.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Желілердің құрылымдық жабдықтары. Коммуникациялық жабдықтың негізгі түрлерінің функционалдық мақсаты. Қазіргі заманғы есептеу желілерінің коммуникациялық жабдықтарына қойылатын талаптар.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Style w:val="headsub1"/>
          <w:rFonts w:ascii="Times New Roman" w:eastAsia="Batang" w:hAnsi="Times New Roman" w:cs="Times New Roman"/>
          <w:b w:val="0"/>
          <w:sz w:val="28"/>
          <w:szCs w:val="28"/>
          <w:lang w:val="kk-KZ"/>
        </w:rPr>
        <w:t>Желілік адаптерлер мен хабтар желілік адаптердің жұмысы. Желілік адаптерлердің үш буыны. Желілік адаптерлердің мысалдары. Хаб түрлері. Хабтардың қосымша функциялары.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Fonts w:ascii="Times New Roman" w:hAnsi="Times New Roman" w:cs="Times New Roman"/>
          <w:sz w:val="28"/>
          <w:szCs w:val="28"/>
        </w:rPr>
        <w:t>Жергілікті желілерді кеңейту. Репитердің жұмыс принципі. Бағыттау кестесін құру. Желілік трафикті сегменттеу.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Есептеу желісінің физикалық деңгейін іске асыру әдістері мен құралдары. Модемдер, олардың түрлері мен сипаттамалары.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2D">
        <w:rPr>
          <w:rFonts w:ascii="Times New Roman" w:hAnsi="Times New Roman" w:cs="Times New Roman"/>
          <w:sz w:val="28"/>
          <w:szCs w:val="28"/>
        </w:rPr>
        <w:t>Бағыттарды таңдау. Маршрутизаторлардың түрлері. Көпірлер мен маршрутизаторлар арасындағы айырмашылық. Негізгі кадр шлюздері.</w:t>
      </w:r>
    </w:p>
    <w:p w:rsidR="008F682D" w:rsidRPr="008F682D" w:rsidRDefault="008F682D" w:rsidP="008F682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2D">
        <w:rPr>
          <w:rFonts w:ascii="Times New Roman" w:hAnsi="Times New Roman" w:cs="Times New Roman"/>
          <w:sz w:val="28"/>
          <w:szCs w:val="28"/>
          <w:lang w:val="kk-KZ"/>
        </w:rPr>
        <w:t>Желілердегі сымсыз байланыс стандарттары. Беру әдістері. Стандарттар. Сымсыз жабдық. Сымсыз компьютерлік желілерді құру.</w:t>
      </w:r>
    </w:p>
    <w:p w:rsidR="008F682D" w:rsidRPr="007F05F4" w:rsidRDefault="008F682D" w:rsidP="008F682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lang w:val="kk-KZ"/>
        </w:rPr>
      </w:pPr>
    </w:p>
    <w:sectPr w:rsidR="008F682D" w:rsidRPr="007F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93"/>
    <w:multiLevelType w:val="hybridMultilevel"/>
    <w:tmpl w:val="28AA5E18"/>
    <w:lvl w:ilvl="0" w:tplc="38D47E3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B03D3"/>
    <w:multiLevelType w:val="hybridMultilevel"/>
    <w:tmpl w:val="E63AC554"/>
    <w:lvl w:ilvl="0" w:tplc="D576B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05561"/>
    <w:multiLevelType w:val="hybridMultilevel"/>
    <w:tmpl w:val="43882CAA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A5CC8"/>
    <w:multiLevelType w:val="hybridMultilevel"/>
    <w:tmpl w:val="3CA046E6"/>
    <w:lvl w:ilvl="0" w:tplc="310E4514">
      <w:start w:val="1"/>
      <w:numFmt w:val="decimal"/>
      <w:lvlText w:val="%1."/>
      <w:lvlJc w:val="left"/>
      <w:pPr>
        <w:ind w:left="1778" w:hanging="360"/>
      </w:pPr>
      <w:rPr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FE"/>
    <w:rsid w:val="00055626"/>
    <w:rsid w:val="000A21C0"/>
    <w:rsid w:val="000A78FE"/>
    <w:rsid w:val="000D79E3"/>
    <w:rsid w:val="001F6F13"/>
    <w:rsid w:val="002F1A06"/>
    <w:rsid w:val="005C11D9"/>
    <w:rsid w:val="00781D7C"/>
    <w:rsid w:val="007E4ED0"/>
    <w:rsid w:val="007F05F4"/>
    <w:rsid w:val="008F682D"/>
    <w:rsid w:val="009A3EAC"/>
    <w:rsid w:val="00A643FE"/>
    <w:rsid w:val="00AB743D"/>
    <w:rsid w:val="00B04D87"/>
    <w:rsid w:val="00B42540"/>
    <w:rsid w:val="00BD5590"/>
    <w:rsid w:val="00C63D69"/>
    <w:rsid w:val="00C648DC"/>
    <w:rsid w:val="00CC7D9C"/>
    <w:rsid w:val="00CE2703"/>
    <w:rsid w:val="00D450BF"/>
    <w:rsid w:val="00E54604"/>
    <w:rsid w:val="00ED088E"/>
    <w:rsid w:val="00F44C99"/>
    <w:rsid w:val="00F719F6"/>
    <w:rsid w:val="00F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2A77F-E634-4046-BDD7-8994376C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F6"/>
  </w:style>
  <w:style w:type="paragraph" w:styleId="1">
    <w:name w:val="heading 1"/>
    <w:basedOn w:val="a"/>
    <w:next w:val="a"/>
    <w:link w:val="10"/>
    <w:qFormat/>
    <w:rsid w:val="00CE2703"/>
    <w:pPr>
      <w:keepNext/>
      <w:widowControl w:val="0"/>
      <w:tabs>
        <w:tab w:val="left" w:pos="11482"/>
      </w:tabs>
      <w:spacing w:before="120" w:after="120" w:line="260" w:lineRule="auto"/>
      <w:ind w:left="720" w:firstLine="3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E27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19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27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E2703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headsub1">
    <w:name w:val="headsub1"/>
    <w:rsid w:val="008F6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user506</dc:creator>
  <cp:keywords/>
  <dc:description/>
  <cp:lastModifiedBy>Dos</cp:lastModifiedBy>
  <cp:revision>2</cp:revision>
  <dcterms:created xsi:type="dcterms:W3CDTF">2024-05-23T08:25:00Z</dcterms:created>
  <dcterms:modified xsi:type="dcterms:W3CDTF">2024-05-23T08:25:00Z</dcterms:modified>
</cp:coreProperties>
</file>